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2E75CBD4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 xml:space="preserve">Nr zapytania ofertowego: </w:t>
      </w:r>
      <w:r w:rsidR="00546D58">
        <w:rPr>
          <w:rFonts w:eastAsia="Times New Roman" w:cstheme="minorHAnsi"/>
          <w:b/>
          <w:bCs/>
          <w:lang w:eastAsia="pl-PL"/>
        </w:rPr>
        <w:t>7</w:t>
      </w:r>
      <w:r w:rsidRPr="00BC36FE">
        <w:rPr>
          <w:rFonts w:eastAsia="Times New Roman" w:cstheme="minorHAnsi"/>
          <w:b/>
          <w:bCs/>
          <w:lang w:eastAsia="pl-PL"/>
        </w:rPr>
        <w:t>/2023</w:t>
      </w:r>
    </w:p>
    <w:p w14:paraId="6B18EEDE" w14:textId="4B52E614" w:rsidR="00324E07" w:rsidRPr="00324E07" w:rsidRDefault="00546D58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iCs/>
          <w:lang w:eastAsia="pl-PL"/>
        </w:rPr>
      </w:pPr>
      <w:bookmarkStart w:id="1" w:name="_Hlk106886548"/>
      <w:r>
        <w:rPr>
          <w:b/>
          <w:iCs/>
        </w:rPr>
        <w:t>P</w:t>
      </w:r>
      <w:r w:rsidRPr="00A43885">
        <w:rPr>
          <w:b/>
          <w:iCs/>
        </w:rPr>
        <w:t>rzeprowadzeni</w:t>
      </w:r>
      <w:r>
        <w:rPr>
          <w:b/>
          <w:iCs/>
        </w:rPr>
        <w:t>e</w:t>
      </w:r>
      <w:r w:rsidRPr="00A43885">
        <w:rPr>
          <w:b/>
          <w:iCs/>
        </w:rPr>
        <w:t xml:space="preserve"> okresowej kontroli stanu technicznego obiektów budowlanych zasobu Gminy Bądkowo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64EA1386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r w:rsidR="00546D58">
        <w:rPr>
          <w:rFonts w:eastAsia="Calibri" w:cstheme="minorHAnsi"/>
          <w:b/>
          <w:lang w:eastAsia="pl-PL"/>
        </w:rPr>
        <w:t>t.j.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2023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546D58">
        <w:rPr>
          <w:rFonts w:eastAsia="Calibri" w:cstheme="minorHAnsi"/>
          <w:b/>
          <w:lang w:eastAsia="pl-PL"/>
        </w:rPr>
        <w:t>129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BC36F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DA4E184" w:rsidR="0033636F" w:rsidRPr="00BC36F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546D58" w:rsidRPr="00546D58">
        <w:rPr>
          <w:rFonts w:cstheme="minorHAnsi"/>
          <w:b/>
          <w:bCs/>
        </w:rPr>
        <w:t>P</w:t>
      </w:r>
      <w:r w:rsidR="00546D58" w:rsidRPr="00A43885">
        <w:rPr>
          <w:b/>
          <w:iCs/>
        </w:rPr>
        <w:t>rzeprowadzenie okresowej kontroli stanu technicznego obiektów budowlanych zasobu Gminy Bądkowo</w:t>
      </w:r>
      <w:r w:rsidR="00546D58">
        <w:rPr>
          <w:rFonts w:eastAsia="Calibri" w:cstheme="minorHAnsi"/>
          <w:b/>
          <w:bCs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1B25" w14:textId="77777777" w:rsidR="0022383B" w:rsidRDefault="0022383B" w:rsidP="0067505C">
      <w:pPr>
        <w:spacing w:after="0" w:line="240" w:lineRule="auto"/>
      </w:pPr>
      <w:r>
        <w:separator/>
      </w:r>
    </w:p>
  </w:endnote>
  <w:endnote w:type="continuationSeparator" w:id="0">
    <w:p w14:paraId="0CD37A9A" w14:textId="77777777" w:rsidR="0022383B" w:rsidRDefault="0022383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E72" w14:textId="77777777" w:rsidR="0022383B" w:rsidRDefault="0022383B" w:rsidP="0067505C">
      <w:pPr>
        <w:spacing w:after="0" w:line="240" w:lineRule="auto"/>
      </w:pPr>
      <w:r>
        <w:separator/>
      </w:r>
    </w:p>
  </w:footnote>
  <w:footnote w:type="continuationSeparator" w:id="0">
    <w:p w14:paraId="6E5B2DA9" w14:textId="77777777" w:rsidR="0022383B" w:rsidRDefault="0022383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0F4D74"/>
    <w:rsid w:val="0022383B"/>
    <w:rsid w:val="00324E07"/>
    <w:rsid w:val="0033636F"/>
    <w:rsid w:val="003C1391"/>
    <w:rsid w:val="00434D54"/>
    <w:rsid w:val="0052347F"/>
    <w:rsid w:val="00546D58"/>
    <w:rsid w:val="0067505C"/>
    <w:rsid w:val="007D2A70"/>
    <w:rsid w:val="00990838"/>
    <w:rsid w:val="00B61DC4"/>
    <w:rsid w:val="00BB3957"/>
    <w:rsid w:val="00BC36FE"/>
    <w:rsid w:val="00C23BB9"/>
    <w:rsid w:val="00E1227D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Andżelika Pietrzak</cp:lastModifiedBy>
  <cp:revision>3</cp:revision>
  <dcterms:created xsi:type="dcterms:W3CDTF">2023-03-09T10:17:00Z</dcterms:created>
  <dcterms:modified xsi:type="dcterms:W3CDTF">2023-03-09T10:19:00Z</dcterms:modified>
</cp:coreProperties>
</file>